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1" w:rsidRPr="00A16FD1" w:rsidRDefault="00A16FD1" w:rsidP="008E788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16FD1">
        <w:rPr>
          <w:rFonts w:ascii="Times New Roman" w:hAnsi="Times New Roman"/>
          <w:b/>
          <w:i/>
          <w:sz w:val="24"/>
          <w:szCs w:val="24"/>
        </w:rPr>
        <w:t xml:space="preserve">Е.П. </w:t>
      </w:r>
      <w:r w:rsidRPr="00A16FD1">
        <w:rPr>
          <w:rFonts w:ascii="Times New Roman" w:hAnsi="Times New Roman"/>
          <w:b/>
          <w:i/>
          <w:sz w:val="24"/>
          <w:szCs w:val="24"/>
        </w:rPr>
        <w:t>Мартынова</w:t>
      </w:r>
    </w:p>
    <w:p w:rsidR="00A16FD1" w:rsidRPr="00A16FD1" w:rsidRDefault="008E7886" w:rsidP="008E7886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A16FD1" w:rsidRPr="00A16FD1">
        <w:rPr>
          <w:rFonts w:ascii="Times New Roman" w:hAnsi="Times New Roman"/>
          <w:i/>
          <w:sz w:val="24"/>
          <w:szCs w:val="24"/>
        </w:rPr>
        <w:t xml:space="preserve">октор </w:t>
      </w:r>
      <w:proofErr w:type="spellStart"/>
      <w:r w:rsidR="00A16FD1" w:rsidRPr="00A16FD1">
        <w:rPr>
          <w:rFonts w:ascii="Times New Roman" w:hAnsi="Times New Roman"/>
          <w:i/>
          <w:sz w:val="24"/>
          <w:szCs w:val="24"/>
        </w:rPr>
        <w:t>истор</w:t>
      </w:r>
      <w:proofErr w:type="spellEnd"/>
      <w:r w:rsidR="00A16FD1" w:rsidRPr="00A16FD1">
        <w:rPr>
          <w:rFonts w:ascii="Times New Roman" w:hAnsi="Times New Roman"/>
          <w:i/>
          <w:sz w:val="24"/>
          <w:szCs w:val="24"/>
        </w:rPr>
        <w:t>. наук, профессор</w:t>
      </w:r>
      <w:r w:rsidR="00A16FD1" w:rsidRPr="00A16FD1">
        <w:rPr>
          <w:rFonts w:ascii="Times New Roman" w:hAnsi="Times New Roman"/>
          <w:i/>
          <w:sz w:val="24"/>
          <w:szCs w:val="24"/>
        </w:rPr>
        <w:t xml:space="preserve"> Тульского государственного педагогического</w:t>
      </w:r>
      <w:r w:rsidR="00A16FD1" w:rsidRPr="00A16FD1">
        <w:rPr>
          <w:rFonts w:ascii="Times New Roman" w:hAnsi="Times New Roman"/>
          <w:i/>
          <w:sz w:val="24"/>
          <w:szCs w:val="24"/>
        </w:rPr>
        <w:t xml:space="preserve"> университет</w:t>
      </w:r>
      <w:r w:rsidR="00A16FD1" w:rsidRPr="00A16FD1">
        <w:rPr>
          <w:rFonts w:ascii="Times New Roman" w:hAnsi="Times New Roman"/>
          <w:i/>
          <w:sz w:val="24"/>
          <w:szCs w:val="24"/>
        </w:rPr>
        <w:t>а</w:t>
      </w:r>
      <w:r w:rsidR="00A16FD1" w:rsidRPr="00A16FD1">
        <w:rPr>
          <w:rFonts w:ascii="Times New Roman" w:hAnsi="Times New Roman"/>
          <w:i/>
          <w:sz w:val="24"/>
          <w:szCs w:val="24"/>
        </w:rPr>
        <w:t xml:space="preserve"> им. Л.Н. Толстого</w:t>
      </w:r>
      <w:r w:rsidR="00A16FD1" w:rsidRPr="00A16FD1">
        <w:rPr>
          <w:rFonts w:ascii="Times New Roman" w:hAnsi="Times New Roman"/>
          <w:i/>
          <w:sz w:val="24"/>
          <w:szCs w:val="24"/>
        </w:rPr>
        <w:t>, Тула</w:t>
      </w:r>
    </w:p>
    <w:p w:rsidR="00A16FD1" w:rsidRPr="008E7886" w:rsidRDefault="00A16FD1" w:rsidP="008E788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Pr="00A16FD1">
          <w:rPr>
            <w:rStyle w:val="a3"/>
            <w:rFonts w:ascii="Times New Roman" w:hAnsi="Times New Roman"/>
            <w:sz w:val="24"/>
            <w:szCs w:val="24"/>
            <w:lang w:val="en-US"/>
          </w:rPr>
          <w:t>ep</w:t>
        </w:r>
        <w:r w:rsidRPr="008E7886">
          <w:rPr>
            <w:rStyle w:val="a3"/>
            <w:rFonts w:ascii="Times New Roman" w:hAnsi="Times New Roman"/>
            <w:sz w:val="24"/>
            <w:szCs w:val="24"/>
          </w:rPr>
          <w:t>_</w:t>
        </w:r>
        <w:r w:rsidRPr="00A16FD1">
          <w:rPr>
            <w:rStyle w:val="a3"/>
            <w:rFonts w:ascii="Times New Roman" w:hAnsi="Times New Roman"/>
            <w:sz w:val="24"/>
            <w:szCs w:val="24"/>
            <w:lang w:val="en-US"/>
          </w:rPr>
          <w:t>martynova</w:t>
        </w:r>
        <w:r w:rsidRPr="008E788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16FD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E788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6FD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16FD1" w:rsidRPr="00A16FD1" w:rsidRDefault="00A16FD1" w:rsidP="008E788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16FD1">
        <w:rPr>
          <w:rFonts w:ascii="Times New Roman" w:hAnsi="Times New Roman"/>
          <w:b/>
          <w:i/>
          <w:sz w:val="24"/>
          <w:szCs w:val="24"/>
        </w:rPr>
        <w:t xml:space="preserve">Е.А. </w:t>
      </w:r>
      <w:proofErr w:type="spellStart"/>
      <w:r w:rsidRPr="00A16FD1">
        <w:rPr>
          <w:rFonts w:ascii="Times New Roman" w:hAnsi="Times New Roman"/>
          <w:b/>
          <w:i/>
          <w:sz w:val="24"/>
          <w:szCs w:val="24"/>
        </w:rPr>
        <w:t>Пивнева</w:t>
      </w:r>
      <w:proofErr w:type="spellEnd"/>
    </w:p>
    <w:p w:rsidR="00A16FD1" w:rsidRPr="008E7886" w:rsidRDefault="00A16FD1" w:rsidP="008E788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E7886">
        <w:rPr>
          <w:rFonts w:ascii="Times New Roman" w:hAnsi="Times New Roman"/>
          <w:i/>
          <w:sz w:val="24"/>
          <w:szCs w:val="24"/>
        </w:rPr>
        <w:t>К</w:t>
      </w:r>
      <w:r w:rsidRPr="008E7886">
        <w:rPr>
          <w:rFonts w:ascii="Times New Roman" w:hAnsi="Times New Roman"/>
          <w:i/>
          <w:sz w:val="24"/>
          <w:szCs w:val="24"/>
        </w:rPr>
        <w:t xml:space="preserve">андидат </w:t>
      </w:r>
      <w:proofErr w:type="spellStart"/>
      <w:r w:rsidRPr="008E7886">
        <w:rPr>
          <w:rFonts w:ascii="Times New Roman" w:hAnsi="Times New Roman"/>
          <w:i/>
          <w:sz w:val="24"/>
          <w:szCs w:val="24"/>
        </w:rPr>
        <w:t>истор</w:t>
      </w:r>
      <w:proofErr w:type="spellEnd"/>
      <w:r w:rsidR="008E7886">
        <w:rPr>
          <w:rFonts w:ascii="Times New Roman" w:hAnsi="Times New Roman"/>
          <w:i/>
          <w:sz w:val="24"/>
          <w:szCs w:val="24"/>
        </w:rPr>
        <w:t>.</w:t>
      </w:r>
      <w:r w:rsidRPr="008E7886">
        <w:rPr>
          <w:rFonts w:ascii="Times New Roman" w:hAnsi="Times New Roman"/>
          <w:i/>
          <w:sz w:val="24"/>
          <w:szCs w:val="24"/>
        </w:rPr>
        <w:t xml:space="preserve"> наук, </w:t>
      </w:r>
      <w:r w:rsidRPr="008E7886">
        <w:rPr>
          <w:rFonts w:ascii="Times New Roman" w:hAnsi="Times New Roman"/>
          <w:i/>
          <w:iCs/>
          <w:sz w:val="24"/>
          <w:szCs w:val="24"/>
        </w:rPr>
        <w:t>заведующая О</w:t>
      </w:r>
      <w:r w:rsidRPr="008E7886">
        <w:rPr>
          <w:rFonts w:ascii="Times New Roman" w:hAnsi="Times New Roman"/>
          <w:i/>
          <w:iCs/>
          <w:sz w:val="24"/>
          <w:szCs w:val="24"/>
        </w:rPr>
        <w:t>тделом Севера и Сибири</w:t>
      </w:r>
      <w:r w:rsidRPr="008E78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7886">
        <w:rPr>
          <w:rFonts w:ascii="Times New Roman" w:hAnsi="Times New Roman"/>
          <w:i/>
          <w:sz w:val="24"/>
          <w:szCs w:val="24"/>
        </w:rPr>
        <w:t>Институт</w:t>
      </w:r>
      <w:r w:rsidRPr="008E7886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8E7886">
        <w:rPr>
          <w:rFonts w:ascii="Times New Roman" w:hAnsi="Times New Roman"/>
          <w:i/>
          <w:sz w:val="24"/>
          <w:szCs w:val="24"/>
        </w:rPr>
        <w:t xml:space="preserve"> этнологии и антропологии им. Н.Н. Миклухо-Маклая</w:t>
      </w:r>
      <w:r w:rsidRPr="008E7886">
        <w:rPr>
          <w:rFonts w:ascii="Times New Roman" w:hAnsi="Times New Roman"/>
          <w:i/>
          <w:sz w:val="24"/>
          <w:szCs w:val="24"/>
        </w:rPr>
        <w:t xml:space="preserve"> </w:t>
      </w:r>
      <w:r w:rsidRPr="008E7886">
        <w:rPr>
          <w:rFonts w:ascii="Times New Roman" w:hAnsi="Times New Roman"/>
          <w:i/>
          <w:sz w:val="24"/>
          <w:szCs w:val="24"/>
        </w:rPr>
        <w:t>Р</w:t>
      </w:r>
      <w:r w:rsidRPr="008E7886">
        <w:rPr>
          <w:rFonts w:ascii="Times New Roman" w:hAnsi="Times New Roman"/>
          <w:i/>
          <w:sz w:val="24"/>
          <w:szCs w:val="24"/>
        </w:rPr>
        <w:t>оссийской академии наук, Москва</w:t>
      </w:r>
      <w:r w:rsidRPr="008E7886">
        <w:rPr>
          <w:rFonts w:ascii="Times New Roman" w:hAnsi="Times New Roman"/>
          <w:i/>
          <w:sz w:val="24"/>
          <w:szCs w:val="24"/>
        </w:rPr>
        <w:t xml:space="preserve"> </w:t>
      </w:r>
    </w:p>
    <w:p w:rsidR="00A16FD1" w:rsidRDefault="00A16FD1" w:rsidP="008E788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Pr="00A16FD1">
          <w:rPr>
            <w:rStyle w:val="a3"/>
            <w:rFonts w:ascii="Times New Roman" w:hAnsi="Times New Roman"/>
            <w:sz w:val="24"/>
            <w:szCs w:val="24"/>
            <w:lang w:val="en-US"/>
          </w:rPr>
          <w:t>pivnel</w:t>
        </w:r>
        <w:r w:rsidRPr="00A16FD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16FD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A16F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6FD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E7886" w:rsidRPr="008E7886" w:rsidRDefault="008E7886" w:rsidP="00A16FD1">
      <w:pPr>
        <w:jc w:val="center"/>
        <w:rPr>
          <w:rFonts w:ascii="Times New Roman" w:hAnsi="Times New Roman"/>
          <w:sz w:val="24"/>
          <w:szCs w:val="24"/>
        </w:rPr>
      </w:pPr>
    </w:p>
    <w:p w:rsidR="008E7886" w:rsidRDefault="00A16FD1" w:rsidP="008E788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FD1">
        <w:rPr>
          <w:rFonts w:ascii="Times New Roman" w:hAnsi="Times New Roman"/>
          <w:b/>
          <w:sz w:val="24"/>
          <w:szCs w:val="24"/>
        </w:rPr>
        <w:t>Остяки или самоеды? Коре</w:t>
      </w:r>
      <w:bookmarkStart w:id="0" w:name="_GoBack"/>
      <w:bookmarkEnd w:id="0"/>
      <w:r w:rsidRPr="00A16FD1">
        <w:rPr>
          <w:rFonts w:ascii="Times New Roman" w:hAnsi="Times New Roman"/>
          <w:b/>
          <w:sz w:val="24"/>
          <w:szCs w:val="24"/>
        </w:rPr>
        <w:t>нное население р. Надым</w:t>
      </w:r>
    </w:p>
    <w:p w:rsidR="00A16FD1" w:rsidRPr="00A16FD1" w:rsidRDefault="00A16FD1" w:rsidP="008E788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FD1">
        <w:rPr>
          <w:rFonts w:ascii="Times New Roman" w:hAnsi="Times New Roman"/>
          <w:b/>
          <w:sz w:val="24"/>
          <w:szCs w:val="24"/>
        </w:rPr>
        <w:t xml:space="preserve">в трудах исследователей </w:t>
      </w:r>
      <w:r w:rsidRPr="00A16FD1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A16FD1">
        <w:rPr>
          <w:rFonts w:ascii="Times New Roman" w:hAnsi="Times New Roman"/>
          <w:b/>
          <w:sz w:val="24"/>
          <w:szCs w:val="24"/>
        </w:rPr>
        <w:t xml:space="preserve"> –ХХ вв.</w:t>
      </w:r>
    </w:p>
    <w:p w:rsidR="00A16FD1" w:rsidRPr="00A16FD1" w:rsidRDefault="00A16FD1" w:rsidP="00A1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FD1" w:rsidRPr="00A16FD1" w:rsidRDefault="00A16FD1" w:rsidP="008E7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D1">
        <w:rPr>
          <w:rFonts w:ascii="Times New Roman" w:hAnsi="Times New Roman"/>
          <w:sz w:val="24"/>
          <w:szCs w:val="24"/>
        </w:rPr>
        <w:t xml:space="preserve">Одно из наиболее ранних свидетельств </w:t>
      </w:r>
      <w:r w:rsidR="008E7886">
        <w:rPr>
          <w:rFonts w:ascii="Times New Roman" w:hAnsi="Times New Roman"/>
          <w:sz w:val="24"/>
          <w:szCs w:val="24"/>
        </w:rPr>
        <w:t xml:space="preserve">о населении реки Надым оставил </w:t>
      </w:r>
      <w:r w:rsidRPr="00A16FD1">
        <w:rPr>
          <w:rFonts w:ascii="Times New Roman" w:hAnsi="Times New Roman"/>
          <w:sz w:val="24"/>
          <w:szCs w:val="24"/>
        </w:rPr>
        <w:t>участник 2</w:t>
      </w:r>
      <w:r w:rsidR="008E7886">
        <w:rPr>
          <w:rFonts w:ascii="Times New Roman" w:hAnsi="Times New Roman"/>
          <w:sz w:val="24"/>
          <w:szCs w:val="24"/>
        </w:rPr>
        <w:t>-й Камчатской экспедиции 1733–</w:t>
      </w:r>
      <w:r w:rsidRPr="00A16FD1">
        <w:rPr>
          <w:rFonts w:ascii="Times New Roman" w:hAnsi="Times New Roman"/>
          <w:sz w:val="24"/>
          <w:szCs w:val="24"/>
        </w:rPr>
        <w:t xml:space="preserve">1743 гг. историк Г.Ф. Миллер. В его путевых описаниях приведены остяцкое и самоедское названия реки Надым: </w:t>
      </w:r>
      <w:proofErr w:type="spellStart"/>
      <w:r w:rsidRPr="00A16FD1">
        <w:rPr>
          <w:rFonts w:ascii="Times New Roman" w:hAnsi="Times New Roman"/>
          <w:i/>
          <w:sz w:val="24"/>
          <w:szCs w:val="24"/>
        </w:rPr>
        <w:t>Nading-jugan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6FD1">
        <w:rPr>
          <w:rFonts w:ascii="Times New Roman" w:hAnsi="Times New Roman"/>
          <w:sz w:val="24"/>
          <w:szCs w:val="24"/>
        </w:rPr>
        <w:t>хант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16FD1">
        <w:rPr>
          <w:rFonts w:ascii="Times New Roman" w:hAnsi="Times New Roman"/>
          <w:i/>
          <w:sz w:val="24"/>
          <w:szCs w:val="24"/>
        </w:rPr>
        <w:t>Njading-ja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6FD1">
        <w:rPr>
          <w:rFonts w:ascii="Times New Roman" w:hAnsi="Times New Roman"/>
          <w:sz w:val="24"/>
          <w:szCs w:val="24"/>
        </w:rPr>
        <w:t>нен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.). Автор упоминал об остяцком </w:t>
      </w:r>
      <w:proofErr w:type="spellStart"/>
      <w:r w:rsidRPr="00A16FD1">
        <w:rPr>
          <w:rFonts w:ascii="Times New Roman" w:hAnsi="Times New Roman"/>
          <w:sz w:val="24"/>
          <w:szCs w:val="24"/>
        </w:rPr>
        <w:t>Надымском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городке (</w:t>
      </w:r>
      <w:proofErr w:type="spellStart"/>
      <w:r w:rsidRPr="00A16FD1">
        <w:rPr>
          <w:rFonts w:ascii="Times New Roman" w:hAnsi="Times New Roman"/>
          <w:i/>
          <w:sz w:val="24"/>
          <w:szCs w:val="24"/>
          <w:lang w:val="en-US"/>
        </w:rPr>
        <w:t>Nading</w:t>
      </w:r>
      <w:proofErr w:type="spellEnd"/>
      <w:r w:rsidRPr="00A16FD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A16FD1">
        <w:rPr>
          <w:rFonts w:ascii="Times New Roman" w:hAnsi="Times New Roman"/>
          <w:i/>
          <w:sz w:val="24"/>
          <w:szCs w:val="24"/>
          <w:lang w:val="en-US"/>
        </w:rPr>
        <w:t>wasch</w:t>
      </w:r>
      <w:proofErr w:type="spellEnd"/>
      <w:r w:rsidRPr="00A16FD1">
        <w:rPr>
          <w:rFonts w:ascii="Times New Roman" w:hAnsi="Times New Roman"/>
          <w:sz w:val="24"/>
          <w:szCs w:val="24"/>
        </w:rPr>
        <w:t>), который из-за угрозы самоедских нападений был укреплен острогом из палисада. На основании этих данных можно предположить, что в середине</w:t>
      </w:r>
      <w:r w:rsidRPr="00A16FD1">
        <w:rPr>
          <w:rFonts w:ascii="Times New Roman" w:hAnsi="Times New Roman"/>
          <w:caps/>
          <w:sz w:val="24"/>
          <w:szCs w:val="24"/>
        </w:rPr>
        <w:t xml:space="preserve"> </w:t>
      </w:r>
      <w:r w:rsidRPr="00A16FD1">
        <w:rPr>
          <w:rFonts w:ascii="Times New Roman" w:hAnsi="Times New Roman"/>
          <w:caps/>
          <w:sz w:val="24"/>
          <w:szCs w:val="24"/>
          <w:lang w:val="en-US"/>
        </w:rPr>
        <w:t>XVIII</w:t>
      </w:r>
      <w:r w:rsidRPr="00A16FD1">
        <w:rPr>
          <w:rFonts w:ascii="Times New Roman" w:hAnsi="Times New Roman"/>
          <w:sz w:val="24"/>
          <w:szCs w:val="24"/>
        </w:rPr>
        <w:t xml:space="preserve"> в</w:t>
      </w:r>
      <w:r w:rsidRPr="00A16FD1">
        <w:rPr>
          <w:rFonts w:ascii="Times New Roman" w:hAnsi="Times New Roman"/>
          <w:caps/>
          <w:sz w:val="24"/>
          <w:szCs w:val="24"/>
        </w:rPr>
        <w:t>.</w:t>
      </w:r>
      <w:r w:rsidRPr="00A16FD1">
        <w:rPr>
          <w:rFonts w:ascii="Times New Roman" w:hAnsi="Times New Roman"/>
          <w:sz w:val="24"/>
          <w:szCs w:val="24"/>
        </w:rPr>
        <w:t xml:space="preserve"> бассейн реки был ареной </w:t>
      </w:r>
      <w:proofErr w:type="spellStart"/>
      <w:r w:rsidRPr="00A16FD1">
        <w:rPr>
          <w:rFonts w:ascii="Times New Roman" w:hAnsi="Times New Roman"/>
          <w:sz w:val="24"/>
          <w:szCs w:val="24"/>
        </w:rPr>
        <w:t>угорско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-самодийского противостояния. </w:t>
      </w:r>
    </w:p>
    <w:p w:rsidR="00A16FD1" w:rsidRPr="00A16FD1" w:rsidRDefault="00A16FD1" w:rsidP="008E7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D1">
        <w:rPr>
          <w:rFonts w:ascii="Times New Roman" w:hAnsi="Times New Roman"/>
          <w:sz w:val="24"/>
          <w:szCs w:val="24"/>
        </w:rPr>
        <w:t xml:space="preserve">Исследователи </w:t>
      </w:r>
      <w:r w:rsidRPr="00A16FD1">
        <w:rPr>
          <w:rFonts w:ascii="Times New Roman" w:hAnsi="Times New Roman"/>
          <w:sz w:val="24"/>
          <w:szCs w:val="24"/>
          <w:lang w:val="en-US"/>
        </w:rPr>
        <w:t>XIX</w:t>
      </w:r>
      <w:r w:rsidRPr="00A16FD1">
        <w:rPr>
          <w:rFonts w:ascii="Times New Roman" w:hAnsi="Times New Roman"/>
          <w:sz w:val="24"/>
          <w:szCs w:val="24"/>
        </w:rPr>
        <w:t xml:space="preserve"> в. отмечали, что </w:t>
      </w:r>
      <w:proofErr w:type="spellStart"/>
      <w:r w:rsidRPr="00A16FD1">
        <w:rPr>
          <w:rFonts w:ascii="Times New Roman" w:hAnsi="Times New Roman"/>
          <w:sz w:val="24"/>
          <w:szCs w:val="24"/>
        </w:rPr>
        <w:t>Надымский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край населяли остяки и самоеды. При этом они склонялись к идее первоначального освоения этой территории угорским (остяцким) населением. Так, Н.А. Абрамов писал о </w:t>
      </w:r>
      <w:proofErr w:type="spellStart"/>
      <w:r w:rsidRPr="00A16FD1">
        <w:rPr>
          <w:rFonts w:ascii="Times New Roman" w:hAnsi="Times New Roman"/>
          <w:sz w:val="24"/>
          <w:szCs w:val="24"/>
        </w:rPr>
        <w:t>Надымском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городке как </w:t>
      </w:r>
      <w:proofErr w:type="gramStart"/>
      <w:r w:rsidRPr="00A16FD1">
        <w:rPr>
          <w:rFonts w:ascii="Times New Roman" w:hAnsi="Times New Roman"/>
          <w:sz w:val="24"/>
          <w:szCs w:val="24"/>
        </w:rPr>
        <w:t>об</w:t>
      </w:r>
      <w:proofErr w:type="gramEnd"/>
      <w:r w:rsidRPr="00A16FD1">
        <w:rPr>
          <w:rFonts w:ascii="Times New Roman" w:hAnsi="Times New Roman"/>
          <w:sz w:val="24"/>
          <w:szCs w:val="24"/>
        </w:rPr>
        <w:t xml:space="preserve"> остяцко</w:t>
      </w:r>
      <w:r w:rsidR="008E7886">
        <w:rPr>
          <w:rFonts w:ascii="Times New Roman" w:hAnsi="Times New Roman"/>
          <w:sz w:val="24"/>
          <w:szCs w:val="24"/>
        </w:rPr>
        <w:t xml:space="preserve">м. И.С. Поляков, побывавший на </w:t>
      </w:r>
      <w:r w:rsidRPr="00A16FD1">
        <w:rPr>
          <w:rFonts w:ascii="Times New Roman" w:hAnsi="Times New Roman"/>
          <w:sz w:val="24"/>
          <w:szCs w:val="24"/>
        </w:rPr>
        <w:t>Надыме в 1876 г., собрал сведения о заселении низовьев Надыма обскими остяками-</w:t>
      </w:r>
      <w:proofErr w:type="spellStart"/>
      <w:r w:rsidRPr="00A16FD1">
        <w:rPr>
          <w:rFonts w:ascii="Times New Roman" w:hAnsi="Times New Roman"/>
          <w:sz w:val="24"/>
          <w:szCs w:val="24"/>
        </w:rPr>
        <w:t>хантами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. Сотрудник Западно-Сибирского отдела РГО Н.К. </w:t>
      </w:r>
      <w:proofErr w:type="spellStart"/>
      <w:r w:rsidRPr="00A16FD1">
        <w:rPr>
          <w:rFonts w:ascii="Times New Roman" w:hAnsi="Times New Roman"/>
          <w:sz w:val="24"/>
          <w:szCs w:val="24"/>
        </w:rPr>
        <w:t>Хондажевский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упоминал о проникновении в </w:t>
      </w:r>
      <w:r w:rsidR="008E7886">
        <w:rPr>
          <w:rFonts w:ascii="Times New Roman" w:hAnsi="Times New Roman"/>
          <w:sz w:val="24"/>
          <w:szCs w:val="24"/>
        </w:rPr>
        <w:t xml:space="preserve">верховья реки остяков с </w:t>
      </w:r>
      <w:proofErr w:type="spellStart"/>
      <w:r w:rsidR="008E7886">
        <w:rPr>
          <w:rFonts w:ascii="Times New Roman" w:hAnsi="Times New Roman"/>
          <w:sz w:val="24"/>
          <w:szCs w:val="24"/>
        </w:rPr>
        <w:t>Казыма</w:t>
      </w:r>
      <w:proofErr w:type="spellEnd"/>
      <w:r w:rsidR="008E7886">
        <w:rPr>
          <w:rFonts w:ascii="Times New Roman" w:hAnsi="Times New Roman"/>
          <w:sz w:val="24"/>
          <w:szCs w:val="24"/>
        </w:rPr>
        <w:t>.</w:t>
      </w:r>
    </w:p>
    <w:p w:rsidR="00A16FD1" w:rsidRPr="00A16FD1" w:rsidRDefault="00A16FD1" w:rsidP="008E78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6FD1">
        <w:rPr>
          <w:rFonts w:ascii="Times New Roman" w:hAnsi="Times New Roman"/>
          <w:sz w:val="24"/>
          <w:szCs w:val="24"/>
        </w:rPr>
        <w:t xml:space="preserve">В 1894 г. в бассейне Надыма работал А.И. Якобий, занимающийся демографическими проблемами коренного населения Березовского уезда. Он стал первооткрывателем неизвестного прежде народа </w:t>
      </w:r>
      <w:proofErr w:type="spellStart"/>
      <w:r w:rsidRPr="00A16FD1">
        <w:rPr>
          <w:rFonts w:ascii="Times New Roman" w:hAnsi="Times New Roman"/>
          <w:i/>
          <w:sz w:val="24"/>
          <w:szCs w:val="24"/>
        </w:rPr>
        <w:t>няхсамар-ях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в верховьях реки Надым. «Открытие» А</w:t>
      </w:r>
      <w:r w:rsidR="008E7886">
        <w:rPr>
          <w:rFonts w:ascii="Times New Roman" w:hAnsi="Times New Roman"/>
          <w:sz w:val="24"/>
          <w:szCs w:val="24"/>
        </w:rPr>
        <w:t xml:space="preserve">.И. Якобия  вызвало дискуссию. </w:t>
      </w:r>
      <w:r w:rsidRPr="00A16FD1">
        <w:rPr>
          <w:rFonts w:ascii="Times New Roman" w:hAnsi="Times New Roman"/>
          <w:sz w:val="24"/>
          <w:szCs w:val="24"/>
        </w:rPr>
        <w:t>В.В. Бартенев  поместил данные о загадочном «народце» в свою работу «На крайнем</w:t>
      </w:r>
      <w:r w:rsidR="008E7886">
        <w:rPr>
          <w:rFonts w:ascii="Times New Roman" w:hAnsi="Times New Roman"/>
          <w:sz w:val="24"/>
          <w:szCs w:val="24"/>
        </w:rPr>
        <w:t xml:space="preserve"> Северо-Западе Сибири» (1896), </w:t>
      </w:r>
      <w:r w:rsidRPr="00A16FD1">
        <w:rPr>
          <w:rFonts w:ascii="Times New Roman" w:hAnsi="Times New Roman"/>
          <w:sz w:val="24"/>
          <w:szCs w:val="24"/>
        </w:rPr>
        <w:t xml:space="preserve">согласившись, что это и не остяки, и не самоеды. В 1913 г. Б.М. Житков высказал предположение, что упоминаемые А.И. Якобием </w:t>
      </w:r>
      <w:proofErr w:type="spellStart"/>
      <w:r w:rsidRPr="00A16FD1">
        <w:rPr>
          <w:rFonts w:ascii="Times New Roman" w:hAnsi="Times New Roman"/>
          <w:i/>
          <w:sz w:val="24"/>
          <w:szCs w:val="24"/>
        </w:rPr>
        <w:t>няхсамар-ях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– один из родов </w:t>
      </w:r>
      <w:proofErr w:type="spellStart"/>
      <w:r w:rsidRPr="00A16FD1">
        <w:rPr>
          <w:rFonts w:ascii="Times New Roman" w:hAnsi="Times New Roman"/>
          <w:sz w:val="24"/>
          <w:szCs w:val="24"/>
        </w:rPr>
        <w:t>тазовских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ненцев (</w:t>
      </w:r>
      <w:proofErr w:type="spellStart"/>
      <w:r w:rsidRPr="00A16FD1">
        <w:rPr>
          <w:rFonts w:ascii="Times New Roman" w:hAnsi="Times New Roman"/>
          <w:sz w:val="24"/>
          <w:szCs w:val="24"/>
        </w:rPr>
        <w:t>юраков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), которых самоеды называли </w:t>
      </w:r>
      <w:proofErr w:type="spellStart"/>
      <w:r w:rsidRPr="00A16FD1">
        <w:rPr>
          <w:rFonts w:ascii="Times New Roman" w:hAnsi="Times New Roman"/>
          <w:i/>
          <w:sz w:val="24"/>
          <w:szCs w:val="24"/>
        </w:rPr>
        <w:t>пядан-хазеу</w:t>
      </w:r>
      <w:proofErr w:type="spellEnd"/>
      <w:r w:rsidRPr="00A16FD1">
        <w:rPr>
          <w:rFonts w:ascii="Times New Roman" w:hAnsi="Times New Roman"/>
          <w:sz w:val="24"/>
          <w:szCs w:val="24"/>
        </w:rPr>
        <w:t>, т.е. «лесные люди». В 1916 г. на Надым отправилась экспедиция Тобольского губернского музея под руководством Г.М. Дмитриева-</w:t>
      </w:r>
      <w:proofErr w:type="spellStart"/>
      <w:r w:rsidRPr="00A16FD1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Pr="00A16FD1">
        <w:rPr>
          <w:rFonts w:ascii="Times New Roman" w:hAnsi="Times New Roman"/>
          <w:sz w:val="24"/>
          <w:szCs w:val="24"/>
        </w:rPr>
        <w:t>, итогом которой явился очерк «Река Над</w:t>
      </w:r>
      <w:r w:rsidR="008E7886">
        <w:rPr>
          <w:rFonts w:ascii="Times New Roman" w:hAnsi="Times New Roman"/>
          <w:sz w:val="24"/>
          <w:szCs w:val="24"/>
        </w:rPr>
        <w:t>ым». Собранные автором сведения</w:t>
      </w:r>
      <w:r w:rsidRPr="00A16FD1">
        <w:rPr>
          <w:rFonts w:ascii="Times New Roman" w:hAnsi="Times New Roman"/>
          <w:sz w:val="24"/>
          <w:szCs w:val="24"/>
        </w:rPr>
        <w:t xml:space="preserve"> привели его к идее о том, что наиболее древними обитате</w:t>
      </w:r>
      <w:r w:rsidR="008E7886">
        <w:rPr>
          <w:rFonts w:ascii="Times New Roman" w:hAnsi="Times New Roman"/>
          <w:sz w:val="24"/>
          <w:szCs w:val="24"/>
        </w:rPr>
        <w:t>лями Надыма были самоеды-ненцы.</w:t>
      </w:r>
    </w:p>
    <w:p w:rsidR="00A16FD1" w:rsidRPr="00A16FD1" w:rsidRDefault="00A16FD1" w:rsidP="008E7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D1">
        <w:rPr>
          <w:rFonts w:ascii="Times New Roman" w:hAnsi="Times New Roman"/>
          <w:sz w:val="24"/>
          <w:szCs w:val="24"/>
        </w:rPr>
        <w:lastRenderedPageBreak/>
        <w:t xml:space="preserve">В советской этнографии проблемы этнической истории были одним из основных направлений исследований. В центре внимания исследований Г.Д. </w:t>
      </w:r>
      <w:proofErr w:type="spellStart"/>
      <w:r w:rsidRPr="00A16FD1">
        <w:rPr>
          <w:rFonts w:ascii="Times New Roman" w:hAnsi="Times New Roman"/>
          <w:sz w:val="24"/>
          <w:szCs w:val="24"/>
        </w:rPr>
        <w:t>Вербова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1930-х годов был родовой состав ненецкого народа. Ученый выявил пять тундровых родов у </w:t>
      </w:r>
      <w:proofErr w:type="spellStart"/>
      <w:r w:rsidRPr="00A16FD1">
        <w:rPr>
          <w:rFonts w:ascii="Times New Roman" w:hAnsi="Times New Roman"/>
          <w:sz w:val="24"/>
          <w:szCs w:val="24"/>
        </w:rPr>
        <w:t>надымских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ненцев. Он обратил внимание на то, что в бассейне реки проживали также лесные ненцы, имеющие собственное самоназвание. Фундаментальной работой по этнической истории </w:t>
      </w:r>
      <w:proofErr w:type="spellStart"/>
      <w:r w:rsidRPr="00A16FD1">
        <w:rPr>
          <w:rFonts w:ascii="Times New Roman" w:hAnsi="Times New Roman"/>
          <w:sz w:val="24"/>
          <w:szCs w:val="24"/>
        </w:rPr>
        <w:t>самодийцев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считается труд В.И. Васильева «Проблемы формирования </w:t>
      </w:r>
      <w:proofErr w:type="spellStart"/>
      <w:r w:rsidRPr="00A16FD1">
        <w:rPr>
          <w:rFonts w:ascii="Times New Roman" w:hAnsi="Times New Roman"/>
          <w:sz w:val="24"/>
          <w:szCs w:val="24"/>
        </w:rPr>
        <w:t>северосамодийских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народностей» (1979).  По мнению автора, в </w:t>
      </w:r>
      <w:r w:rsidRPr="00A16FD1">
        <w:rPr>
          <w:rFonts w:ascii="Times New Roman" w:hAnsi="Times New Roman"/>
          <w:sz w:val="24"/>
          <w:szCs w:val="24"/>
          <w:lang w:val="en-US"/>
        </w:rPr>
        <w:t>XVII</w:t>
      </w:r>
      <w:r w:rsidRPr="00A16FD1">
        <w:rPr>
          <w:rFonts w:ascii="Times New Roman" w:hAnsi="Times New Roman"/>
          <w:sz w:val="24"/>
          <w:szCs w:val="24"/>
        </w:rPr>
        <w:t xml:space="preserve"> в. нижнее течение Надыма занимали сибирские тундровые ненцы (</w:t>
      </w:r>
      <w:proofErr w:type="spellStart"/>
      <w:r w:rsidRPr="00A16FD1">
        <w:rPr>
          <w:rFonts w:ascii="Times New Roman" w:hAnsi="Times New Roman"/>
          <w:sz w:val="24"/>
          <w:szCs w:val="24"/>
        </w:rPr>
        <w:t>обдорские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самоеды, по русским официальным документам), лесные ненцы населяли верховья Надыма, а в среднем течении они появились сравнительно поздно. </w:t>
      </w:r>
    </w:p>
    <w:p w:rsidR="00A16FD1" w:rsidRPr="00A16FD1" w:rsidRDefault="00A16FD1" w:rsidP="008E7886">
      <w:pPr>
        <w:spacing w:after="0" w:line="36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A16FD1">
        <w:rPr>
          <w:rFonts w:ascii="Times New Roman" w:hAnsi="Times New Roman"/>
          <w:sz w:val="24"/>
          <w:szCs w:val="24"/>
        </w:rPr>
        <w:t xml:space="preserve">Обзор литературы показывает, что проблема этнической принадлежности населения бассейна р. Надым в </w:t>
      </w:r>
      <w:r w:rsidRPr="00A16FD1">
        <w:rPr>
          <w:rFonts w:ascii="Times New Roman" w:hAnsi="Times New Roman"/>
          <w:sz w:val="24"/>
          <w:szCs w:val="24"/>
          <w:lang w:val="en-US"/>
        </w:rPr>
        <w:t>XVII</w:t>
      </w:r>
      <w:r w:rsidRPr="00A16FD1">
        <w:rPr>
          <w:rFonts w:ascii="Times New Roman" w:hAnsi="Times New Roman"/>
          <w:sz w:val="24"/>
          <w:szCs w:val="24"/>
        </w:rPr>
        <w:t xml:space="preserve"> – </w:t>
      </w:r>
      <w:r w:rsidRPr="00A16FD1">
        <w:rPr>
          <w:rFonts w:ascii="Times New Roman" w:hAnsi="Times New Roman"/>
          <w:sz w:val="24"/>
          <w:szCs w:val="24"/>
          <w:lang w:val="en-US"/>
        </w:rPr>
        <w:t>XIX</w:t>
      </w:r>
      <w:r w:rsidRPr="00A16FD1">
        <w:rPr>
          <w:rFonts w:ascii="Times New Roman" w:hAnsi="Times New Roman"/>
          <w:sz w:val="24"/>
          <w:szCs w:val="24"/>
        </w:rPr>
        <w:t xml:space="preserve"> вв. является дискуссионной. Территория </w:t>
      </w:r>
      <w:proofErr w:type="spellStart"/>
      <w:r w:rsidRPr="00A16FD1">
        <w:rPr>
          <w:rFonts w:ascii="Times New Roman" w:hAnsi="Times New Roman"/>
          <w:sz w:val="24"/>
          <w:szCs w:val="24"/>
        </w:rPr>
        <w:t>Надымского</w:t>
      </w:r>
      <w:proofErr w:type="spellEnd"/>
      <w:r w:rsidRPr="00A16FD1">
        <w:rPr>
          <w:rFonts w:ascii="Times New Roman" w:hAnsi="Times New Roman"/>
          <w:sz w:val="24"/>
          <w:szCs w:val="24"/>
        </w:rPr>
        <w:t xml:space="preserve"> района осваивалась разными группами угорского и самодийского населения. Миграции представляли собой инфильтрацию небольших родственных групп и были обусловлены экстенсивным характером промыслового хозяйства, предполагающим освоение новых земель.</w:t>
      </w:r>
    </w:p>
    <w:p w:rsidR="00347C28" w:rsidRDefault="008E7886" w:rsidP="008E7886">
      <w:pPr>
        <w:spacing w:line="360" w:lineRule="auto"/>
        <w:rPr>
          <w:sz w:val="24"/>
          <w:szCs w:val="24"/>
        </w:rPr>
      </w:pPr>
    </w:p>
    <w:p w:rsidR="008E7886" w:rsidRDefault="008E7886" w:rsidP="008E7886">
      <w:pPr>
        <w:pStyle w:val="a4"/>
        <w:spacing w:line="360" w:lineRule="auto"/>
        <w:jc w:val="both"/>
      </w:pPr>
      <w:r>
        <w:t>Работа публикуется в рамках программы фундаментальных научных исследований, определяемых президиумом РАН «Перспективные физико-химические технологии специального назначения» (проект «Качество и стили жизни коренных народов Арктики в условиях социальных трансформаций»,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к</w:t>
      </w:r>
      <w:proofErr w:type="spellEnd"/>
      <w:r>
        <w:t xml:space="preserve">. </w:t>
      </w:r>
      <w:proofErr w:type="gramStart"/>
      <w:r>
        <w:t>В.А. Тишков)</w:t>
      </w:r>
      <w:r>
        <w:t>.</w:t>
      </w:r>
      <w:proofErr w:type="gramEnd"/>
    </w:p>
    <w:p w:rsidR="008E7886" w:rsidRPr="00A16FD1" w:rsidRDefault="008E7886">
      <w:pPr>
        <w:rPr>
          <w:sz w:val="24"/>
          <w:szCs w:val="24"/>
        </w:rPr>
      </w:pPr>
    </w:p>
    <w:sectPr w:rsidR="008E7886" w:rsidRPr="00A16F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D1" w:rsidRDefault="00A16FD1" w:rsidP="00A16FD1">
      <w:pPr>
        <w:spacing w:after="0" w:line="240" w:lineRule="auto"/>
      </w:pPr>
      <w:r>
        <w:separator/>
      </w:r>
    </w:p>
  </w:endnote>
  <w:endnote w:type="continuationSeparator" w:id="0">
    <w:p w:rsidR="00A16FD1" w:rsidRDefault="00A16FD1" w:rsidP="00A1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1861"/>
      <w:docPartObj>
        <w:docPartGallery w:val="Page Numbers (Bottom of Page)"/>
        <w:docPartUnique/>
      </w:docPartObj>
    </w:sdtPr>
    <w:sdtContent>
      <w:p w:rsidR="008E7886" w:rsidRDefault="008E78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7886" w:rsidRDefault="008E78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D1" w:rsidRDefault="00A16FD1" w:rsidP="00A16FD1">
      <w:pPr>
        <w:spacing w:after="0" w:line="240" w:lineRule="auto"/>
      </w:pPr>
      <w:r>
        <w:separator/>
      </w:r>
    </w:p>
  </w:footnote>
  <w:footnote w:type="continuationSeparator" w:id="0">
    <w:p w:rsidR="00A16FD1" w:rsidRDefault="00A16FD1" w:rsidP="00A1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D1"/>
    <w:rsid w:val="008E7886"/>
    <w:rsid w:val="00A16FD1"/>
    <w:rsid w:val="00A25A3D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6F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16F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6FD1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A16FD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E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88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E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8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6F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16F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6FD1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A16FD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E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88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E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88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vn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_martyn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2020-02-03T08:53:00Z</dcterms:created>
  <dcterms:modified xsi:type="dcterms:W3CDTF">2020-02-03T09:11:00Z</dcterms:modified>
</cp:coreProperties>
</file>